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  <w:bookmarkStart w:id="0" w:name="_GoBack"/>
      <w:bookmarkEnd w:id="0"/>
      <w:r>
        <w:rPr>
          <w:rFonts w:hint="default" w:ascii="ＭＳ ゴシック" w:hAnsi="ＭＳ ゴシック" w:eastAsia="ＭＳ ゴシック"/>
          <w:sz w:val="24"/>
        </w:rPr>
        <w:t>（様式１）</w:t>
      </w:r>
    </w:p>
    <w:p>
      <w:pPr>
        <w:pStyle w:val="0"/>
        <w:jc w:val="right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 xml:space="preserve"> </w:t>
      </w:r>
      <w:r>
        <w:rPr>
          <w:rFonts w:hint="default" w:ascii="ＭＳ ゴシック" w:hAnsi="ＭＳ ゴシック" w:eastAsia="ＭＳ ゴシック"/>
          <w:sz w:val="24"/>
        </w:rPr>
        <w:t>　</w:t>
      </w:r>
      <w:r>
        <w:rPr>
          <w:rFonts w:hint="default" w:ascii="ＭＳ ゴシック" w:hAnsi="ＭＳ ゴシック" w:eastAsia="ＭＳ ゴシック"/>
          <w:sz w:val="24"/>
        </w:rPr>
        <w:t xml:space="preserve"> </w:t>
      </w:r>
      <w:r>
        <w:rPr>
          <w:rFonts w:hint="default" w:ascii="ＭＳ ゴシック" w:hAnsi="ＭＳ ゴシック" w:eastAsia="ＭＳ ゴシック"/>
          <w:sz w:val="24"/>
        </w:rPr>
        <w:t>年</w:t>
      </w:r>
      <w:r>
        <w:rPr>
          <w:rFonts w:hint="default" w:ascii="ＭＳ ゴシック" w:hAnsi="ＭＳ ゴシック" w:eastAsia="ＭＳ ゴシック"/>
          <w:sz w:val="24"/>
        </w:rPr>
        <w:t xml:space="preserve"> </w:t>
      </w:r>
      <w:r>
        <w:rPr>
          <w:rFonts w:hint="default" w:ascii="ＭＳ ゴシック" w:hAnsi="ＭＳ ゴシック" w:eastAsia="ＭＳ ゴシック"/>
          <w:sz w:val="24"/>
        </w:rPr>
        <w:t>　</w:t>
      </w:r>
      <w:r>
        <w:rPr>
          <w:rFonts w:hint="default" w:ascii="ＭＳ ゴシック" w:hAnsi="ＭＳ ゴシック" w:eastAsia="ＭＳ ゴシック"/>
          <w:sz w:val="24"/>
        </w:rPr>
        <w:t xml:space="preserve"> </w:t>
      </w:r>
      <w:r>
        <w:rPr>
          <w:rFonts w:hint="default" w:ascii="ＭＳ ゴシック" w:hAnsi="ＭＳ ゴシック" w:eastAsia="ＭＳ ゴシック"/>
          <w:sz w:val="24"/>
        </w:rPr>
        <w:t>月</w:t>
      </w:r>
      <w:r>
        <w:rPr>
          <w:rFonts w:hint="default" w:ascii="ＭＳ ゴシック" w:hAnsi="ＭＳ ゴシック" w:eastAsia="ＭＳ ゴシック"/>
          <w:sz w:val="24"/>
        </w:rPr>
        <w:t xml:space="preserve">    </w:t>
      </w:r>
      <w:r>
        <w:rPr>
          <w:rFonts w:hint="default" w:ascii="ＭＳ ゴシック" w:hAnsi="ＭＳ ゴシック" w:eastAsia="ＭＳ ゴシック"/>
          <w:sz w:val="24"/>
        </w:rPr>
        <w:t>日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left="0" w:right="0" w:firstLine="120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>（あて先）</w:t>
      </w:r>
      <w:r>
        <w:rPr>
          <w:rFonts w:hint="eastAsia" w:ascii="ＭＳ ゴシック" w:hAnsi="ＭＳ ゴシック" w:eastAsia="ＭＳ ゴシック"/>
          <w:sz w:val="24"/>
        </w:rPr>
        <w:t>酒々井町長　金塚　学</w:t>
      </w:r>
      <w:r>
        <w:rPr>
          <w:rFonts w:hint="default" w:ascii="ＭＳ ゴシック" w:hAnsi="ＭＳ ゴシック" w:eastAsia="ＭＳ ゴシック"/>
          <w:sz w:val="24"/>
        </w:rPr>
        <w:t>　様</w:t>
      </w:r>
    </w:p>
    <w:p>
      <w:pPr>
        <w:pStyle w:val="0"/>
        <w:ind w:left="0" w:right="0" w:firstLine="48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left="0" w:right="0" w:firstLine="3840"/>
        <w:rPr>
          <w:rFonts w:hint="default"/>
        </w:rPr>
      </w:pPr>
      <w:r>
        <w:rPr>
          <w:rFonts w:hint="default" w:ascii="ＭＳ ゴシック" w:hAnsi="ＭＳ ゴシック" w:eastAsia="ＭＳ ゴシック"/>
          <w:spacing w:val="61"/>
          <w:sz w:val="24"/>
        </w:rPr>
        <w:t>所在</w:t>
      </w:r>
      <w:r>
        <w:rPr>
          <w:rFonts w:hint="default" w:ascii="ＭＳ ゴシック" w:hAnsi="ＭＳ ゴシック" w:eastAsia="ＭＳ ゴシック"/>
          <w:sz w:val="24"/>
        </w:rPr>
        <w:t>地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left="0" w:right="0" w:firstLine="3840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>名　　称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32"/>
        </w:rPr>
      </w:pPr>
      <w:r>
        <w:rPr>
          <w:rFonts w:hint="default" w:ascii="ＭＳ ゴシック" w:hAnsi="ＭＳ ゴシック" w:eastAsia="ＭＳ ゴシック"/>
          <w:sz w:val="32"/>
        </w:rPr>
        <w:t>質</w:t>
      </w:r>
      <w:r>
        <w:rPr>
          <w:rFonts w:hint="default" w:ascii="ＭＳ ゴシック" w:hAnsi="ＭＳ ゴシック" w:eastAsia="ＭＳ ゴシック"/>
          <w:sz w:val="32"/>
        </w:rPr>
        <w:t xml:space="preserve">    </w:t>
      </w:r>
      <w:r>
        <w:rPr>
          <w:rFonts w:hint="default" w:ascii="ＭＳ ゴシック" w:hAnsi="ＭＳ ゴシック" w:eastAsia="ＭＳ ゴシック"/>
          <w:sz w:val="32"/>
        </w:rPr>
        <w:t>問</w:t>
      </w:r>
      <w:r>
        <w:rPr>
          <w:rFonts w:hint="default" w:ascii="ＭＳ ゴシック" w:hAnsi="ＭＳ ゴシック" w:eastAsia="ＭＳ ゴシック"/>
          <w:sz w:val="32"/>
        </w:rPr>
        <w:t xml:space="preserve">    </w:t>
      </w:r>
      <w:r>
        <w:rPr>
          <w:rFonts w:hint="default" w:ascii="ＭＳ ゴシック" w:hAnsi="ＭＳ ゴシック" w:eastAsia="ＭＳ ゴシック"/>
          <w:sz w:val="32"/>
        </w:rPr>
        <w:t>書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left="0" w:right="0" w:firstLine="24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酒々井町部活動地域展開事業業務委託</w:t>
      </w:r>
      <w:r>
        <w:rPr>
          <w:rFonts w:hint="default" w:ascii="ＭＳ ゴシック" w:hAnsi="ＭＳ ゴシック" w:eastAsia="ＭＳ ゴシック"/>
          <w:sz w:val="24"/>
        </w:rPr>
        <w:t>に係る公募型プロポーザルについて、次の項目を質問します。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tbl>
      <w:tblPr>
        <w:tblStyle w:val="11"/>
        <w:tblW w:w="8702" w:type="dxa"/>
        <w:jc w:val="left"/>
        <w:tblInd w:w="0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fixed"/>
        <w:tblCellMar>
          <w:top w:w="0" w:type="dxa"/>
          <w:left w:w="94" w:type="dxa"/>
          <w:bottom w:w="0" w:type="dxa"/>
          <w:right w:w="99" w:type="dxa"/>
        </w:tblCellMar>
        <w:tblLook w:firstRow="1" w:lastRow="1" w:firstColumn="1" w:lastColumn="1" w:noHBand="0" w:noVBand="0" w:val="01E0"/>
      </w:tblPr>
      <w:tblGrid>
        <w:gridCol w:w="4351"/>
        <w:gridCol w:w="4351"/>
      </w:tblGrid>
      <w:tr>
        <w:trPr/>
        <w:tc>
          <w:tcPr>
            <w:tcW w:w="435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z w:val="24"/>
              </w:rPr>
              <w:t>質問事項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35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z w:val="24"/>
              </w:rPr>
              <w:t>質問の趣旨（必要に応じて）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5394" w:hRule="atLeast"/>
        </w:trPr>
        <w:tc>
          <w:tcPr>
            <w:tcW w:w="435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26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35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left="0" w:right="0" w:firstLine="2640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>（回答先）</w:t>
      </w:r>
    </w:p>
    <w:p>
      <w:pPr>
        <w:pStyle w:val="0"/>
        <w:ind w:left="0" w:right="0" w:firstLine="2640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>　　　　所　　　属</w:t>
      </w:r>
    </w:p>
    <w:p>
      <w:pPr>
        <w:pStyle w:val="0"/>
        <w:ind w:left="0" w:right="0" w:firstLine="2640"/>
        <w:rPr>
          <w:rFonts w:hint="default" w:ascii="ＭＳ ゴシック" w:hAnsi="ＭＳ ゴシック" w:eastAsia="ＭＳ ゴシック"/>
          <w:sz w:val="24"/>
        </w:rPr>
      </w:pPr>
      <w:r>
        <w:rPr>
          <w:rFonts w:hint="default" w:ascii="ＭＳ ゴシック" w:hAnsi="ＭＳ ゴシック" w:eastAsia="ＭＳ ゴシック"/>
          <w:sz w:val="24"/>
        </w:rPr>
        <w:t>　　　　担当者氏名</w:t>
      </w:r>
    </w:p>
    <w:p>
      <w:pPr>
        <w:pStyle w:val="0"/>
        <w:ind w:left="0" w:right="0" w:firstLine="2640"/>
        <w:rPr>
          <w:rFonts w:hint="default"/>
        </w:rPr>
      </w:pPr>
      <w:r>
        <w:rPr>
          <w:rFonts w:hint="default" w:ascii="ＭＳ ゴシック" w:hAnsi="ＭＳ ゴシック" w:eastAsia="ＭＳ ゴシック"/>
          <w:sz w:val="24"/>
        </w:rPr>
        <w:t>　　　　</w:t>
      </w:r>
      <w:r>
        <w:rPr>
          <w:rFonts w:hint="default" w:ascii="ＭＳ ゴシック" w:hAnsi="ＭＳ ゴシック" w:eastAsia="ＭＳ ゴシック"/>
          <w:spacing w:val="40"/>
          <w:sz w:val="24"/>
        </w:rPr>
        <w:t>電話番</w:t>
      </w:r>
      <w:r>
        <w:rPr>
          <w:rFonts w:hint="default" w:ascii="ＭＳ ゴシック" w:hAnsi="ＭＳ ゴシック" w:eastAsia="ＭＳ ゴシック"/>
          <w:sz w:val="24"/>
        </w:rPr>
        <w:t>号</w:t>
      </w:r>
    </w:p>
    <w:p>
      <w:pPr>
        <w:pStyle w:val="0"/>
        <w:ind w:left="0" w:right="0" w:firstLine="2640"/>
        <w:rPr>
          <w:rFonts w:hint="default"/>
        </w:rPr>
      </w:pPr>
      <w:r>
        <w:rPr>
          <w:rFonts w:hint="default" w:ascii="ＭＳ ゴシック" w:hAnsi="ＭＳ ゴシック" w:eastAsia="ＭＳ ゴシック"/>
          <w:sz w:val="24"/>
        </w:rPr>
        <w:t>　　　　</w:t>
      </w:r>
      <w:r>
        <w:rPr>
          <w:rFonts w:hint="default" w:ascii="ＭＳ ゴシック" w:hAnsi="ＭＳ ゴシック" w:eastAsia="ＭＳ ゴシック"/>
          <w:spacing w:val="95"/>
          <w:sz w:val="24"/>
        </w:rPr>
        <w:t>E-mai</w:t>
      </w:r>
      <w:r>
        <w:rPr>
          <w:rFonts w:hint="default" w:ascii="ＭＳ ゴシック" w:hAnsi="ＭＳ ゴシック" w:eastAsia="ＭＳ ゴシック"/>
          <w:spacing w:val="5"/>
          <w:sz w:val="24"/>
        </w:rPr>
        <w:t>l</w:t>
      </w:r>
    </w:p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418" w:right="1701" w:bottom="1418" w:left="1701" w:header="851" w:footer="0" w:gutter="0"/>
      <w:cols w:space="720"/>
      <w:formProt w:val="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Liberation Serif"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8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defaultTabStop w:val="840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kinsoku w:val="1"/>
      <w:overflowPunct w:val="1"/>
      <w:autoSpaceDE w:val="1"/>
      <w:jc w:val="both"/>
    </w:pPr>
    <w:rPr>
      <w:rFonts w:ascii="ＭＳ 明朝" w:hAnsi="ＭＳ 明朝" w:eastAsia="ＭＳ 明朝"/>
      <w:color w:val="auto"/>
      <w:sz w:val="21"/>
    </w:rPr>
  </w:style>
  <w:style w:type="character" w:styleId="10" w:default="1">
    <w:name w:val="Default Paragraph Font"/>
    <w:next w:val="10"/>
    <w:link w:val="0"/>
    <w:uiPriority w:val="0"/>
    <w:semiHidden/>
    <w:qFormat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日付 (文字)"/>
    <w:basedOn w:val="10"/>
    <w:next w:val="15"/>
    <w:link w:val="0"/>
    <w:uiPriority w:val="0"/>
    <w:qFormat/>
    <w:rPr>
      <w:rFonts w:ascii="HG丸ｺﾞｼｯｸM-PRO" w:hAnsi="HG丸ｺﾞｼｯｸM-PRO" w:eastAsia="HG丸ｺﾞｼｯｸM-PRO"/>
      <w:sz w:val="24"/>
    </w:rPr>
  </w:style>
  <w:style w:type="character" w:styleId="16" w:customStyle="1">
    <w:name w:val="ヘッダー (文字)"/>
    <w:basedOn w:val="10"/>
    <w:next w:val="16"/>
    <w:link w:val="0"/>
    <w:uiPriority w:val="0"/>
    <w:qFormat/>
    <w:rPr>
      <w:rFonts w:ascii="ＭＳ 明朝" w:hAnsi="ＭＳ 明朝" w:eastAsia="ＭＳ 明朝"/>
    </w:rPr>
  </w:style>
  <w:style w:type="character" w:styleId="17" w:customStyle="1">
    <w:name w:val="フッター (文字)"/>
    <w:basedOn w:val="10"/>
    <w:next w:val="17"/>
    <w:link w:val="0"/>
    <w:uiPriority w:val="0"/>
    <w:qFormat/>
    <w:rPr>
      <w:rFonts w:ascii="ＭＳ 明朝" w:hAnsi="ＭＳ 明朝" w:eastAsia="ＭＳ 明朝"/>
    </w:rPr>
  </w:style>
  <w:style w:type="paragraph" w:styleId="18" w:customStyle="1">
    <w:name w:val="Heading"/>
    <w:basedOn w:val="0"/>
    <w:next w:val="19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/>
      <w:sz w:val="28"/>
    </w:rPr>
  </w:style>
  <w:style w:type="paragraph" w:styleId="19">
    <w:name w:val="Body Text"/>
    <w:basedOn w:val="0"/>
    <w:next w:val="19"/>
    <w:link w:val="0"/>
    <w:uiPriority w:val="0"/>
    <w:pPr>
      <w:spacing w:before="0" w:beforeLines="0" w:beforeAutospacing="0" w:after="140" w:afterLines="0" w:afterAutospacing="0" w:line="276" w:lineRule="auto"/>
    </w:pPr>
  </w:style>
  <w:style w:type="paragraph" w:styleId="20">
    <w:name w:val="List"/>
    <w:basedOn w:val="19"/>
    <w:next w:val="20"/>
    <w:link w:val="0"/>
    <w:uiPriority w:val="0"/>
  </w:style>
  <w:style w:type="paragraph" w:styleId="21" w:customStyle="1">
    <w:name w:val="Caption"/>
    <w:basedOn w:val="0"/>
    <w:next w:val="21"/>
    <w:link w:val="0"/>
    <w:uiPriority w:val="0"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2" w:customStyle="1">
    <w:name w:val="Index"/>
    <w:basedOn w:val="0"/>
    <w:next w:val="22"/>
    <w:link w:val="0"/>
    <w:uiPriority w:val="0"/>
    <w:qFormat/>
    <w:pPr>
      <w:suppressLineNumbers w:val="1"/>
    </w:pPr>
  </w:style>
  <w:style w:type="paragraph" w:styleId="23" w:customStyle="1">
    <w:name w:val="見出し"/>
    <w:basedOn w:val="0"/>
    <w:next w:val="23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/>
      <w:sz w:val="28"/>
    </w:rPr>
  </w:style>
  <w:style w:type="paragraph" w:styleId="24">
    <w:name w:val="caption"/>
    <w:basedOn w:val="0"/>
    <w:next w:val="24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5" w:customStyle="1">
    <w:name w:val="索引"/>
    <w:basedOn w:val="0"/>
    <w:next w:val="25"/>
    <w:link w:val="0"/>
    <w:uiPriority w:val="0"/>
    <w:qFormat/>
    <w:pPr>
      <w:suppressLineNumbers w:val="1"/>
    </w:pPr>
  </w:style>
  <w:style w:type="paragraph" w:styleId="26">
    <w:name w:val="Date"/>
    <w:basedOn w:val="0"/>
    <w:next w:val="26"/>
    <w:link w:val="0"/>
    <w:uiPriority w:val="0"/>
    <w:qFormat/>
    <w:rPr>
      <w:rFonts w:ascii="HG丸ｺﾞｼｯｸM-PRO" w:hAnsi="HG丸ｺﾞｼｯｸM-PRO" w:eastAsia="HG丸ｺﾞｼｯｸM-PRO"/>
      <w:sz w:val="24"/>
    </w:rPr>
  </w:style>
  <w:style w:type="paragraph" w:styleId="27" w:customStyle="1">
    <w:name w:val="ヘッダーとフッター"/>
    <w:basedOn w:val="0"/>
    <w:next w:val="27"/>
    <w:link w:val="0"/>
    <w:uiPriority w:val="0"/>
    <w:qFormat/>
  </w:style>
  <w:style w:type="paragraph" w:styleId="28" w:customStyle="1">
    <w:name w:val="Header"/>
    <w:basedOn w:val="0"/>
    <w:next w:val="2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9" w:customStyle="1">
    <w:name w:val="Footer"/>
    <w:basedOn w:val="0"/>
    <w:next w:val="2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30" w:customStyle="1">
    <w:name w:val="Table Contents"/>
    <w:basedOn w:val="0"/>
    <w:next w:val="30"/>
    <w:link w:val="0"/>
    <w:uiPriority w:val="0"/>
    <w:qFormat/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</Words>
  <Characters>114</Characters>
  <Application>JUST Note</Application>
  <Lines>31</Lines>
  <Paragraphs>14</Paragraphs>
  <CharactersWithSpaces>156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2024-05-14T11:06:00Z</dcterms:created>
  <dcterms:modified xsi:type="dcterms:W3CDTF">2026-07-07T08:05:26Z</dcterms:modified>
  <cp:revision>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ppVersion">
    <vt:lpwstr>16.0000</vt:lpwstr>
  </property>
  <property fmtid="{D5CDD505-2E9C-101B-9397-08002B2CF9AE}" pid="3" name="Company">
    <vt:lpwstr>八街市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