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BIZ UD明朝 Medium" w:hAnsi="BIZ UD明朝 Medium" w:eastAsia="BIZ UD明朝 Medium"/>
          <w:sz w:val="24"/>
        </w:rPr>
      </w:pPr>
      <w:bookmarkStart w:id="0" w:name="_GoBack"/>
      <w:bookmarkEnd w:id="0"/>
      <w:r>
        <w:rPr>
          <w:rFonts w:hint="eastAsia" w:ascii="BIZ UD明朝 Medium" w:hAnsi="BIZ UD明朝 Medium" w:eastAsia="BIZ UD明朝 Medium"/>
          <w:sz w:val="24"/>
        </w:rPr>
        <w:t>酒々井総合公園および周辺古民家等利活用に向けたサウンディング型市場調査</w:t>
      </w:r>
    </w:p>
    <w:p>
      <w:pPr>
        <w:pStyle w:val="0"/>
        <w:jc w:val="center"/>
        <w:rPr>
          <w:rFonts w:hint="default" w:ascii="BIZ UD明朝 Medium" w:hAnsi="BIZ UD明朝 Medium" w:eastAsia="BIZ UD明朝 Medium"/>
          <w:b w:val="1"/>
          <w:sz w:val="32"/>
        </w:rPr>
      </w:pPr>
      <w:r>
        <w:rPr>
          <w:rFonts w:hint="eastAsia" w:ascii="BIZ UD明朝 Medium" w:hAnsi="BIZ UD明朝 Medium" w:eastAsia="BIZ UD明朝 Medium"/>
          <w:b w:val="1"/>
          <w:sz w:val="32"/>
        </w:rPr>
        <w:t>質問書</w:t>
      </w:r>
    </w:p>
    <w:p>
      <w:pPr>
        <w:pStyle w:val="0"/>
        <w:rPr>
          <w:rFonts w:hint="default" w:ascii="BIZ UD明朝 Medium" w:hAnsi="BIZ UD明朝 Medium" w:eastAsia="BIZ UD明朝 Medium"/>
        </w:rPr>
      </w:pPr>
    </w:p>
    <w:p>
      <w:pPr>
        <w:pStyle w:val="0"/>
        <w:ind w:firstLine="210" w:firstLineChars="100"/>
        <w:rPr>
          <w:rFonts w:hint="default" w:ascii="BIZ UD明朝 Medium" w:hAnsi="BIZ UD明朝 Medium" w:eastAsia="BIZ UD明朝 Medium"/>
        </w:rPr>
      </w:pPr>
      <w:r>
        <w:rPr>
          <w:rFonts w:hint="eastAsia" w:ascii="BIZ UD明朝 Medium" w:hAnsi="BIZ UD明朝 Medium" w:eastAsia="BIZ UD明朝 Medium"/>
        </w:rPr>
        <w:t>標記の件に関し、次のとおり質問事項を提出します。</w:t>
      </w:r>
    </w:p>
    <w:tbl>
      <w:tblPr>
        <w:tblStyle w:val="42"/>
        <w:tblW w:w="8784" w:type="dxa"/>
        <w:tblInd w:w="0" w:type="dxa"/>
        <w:tblLayout w:type="fixed"/>
        <w:tblLook w:firstRow="1" w:lastRow="0" w:firstColumn="1" w:lastColumn="0" w:noHBand="0" w:noVBand="1" w:val="04A0"/>
      </w:tblPr>
      <w:tblGrid>
        <w:gridCol w:w="2122"/>
        <w:gridCol w:w="1134"/>
        <w:gridCol w:w="5528"/>
      </w:tblGrid>
      <w:tr>
        <w:trPr>
          <w:trHeight w:val="1245" w:hRule="atLeast"/>
        </w:trPr>
        <w:tc>
          <w:tcPr>
            <w:tcW w:w="212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法人名</w:t>
            </w:r>
          </w:p>
          <w:p>
            <w:pPr>
              <w:pStyle w:val="0"/>
              <w:rPr>
                <w:rFonts w:hint="default" w:ascii="BIZ UD明朝 Medium" w:hAnsi="BIZ UD明朝 Medium" w:eastAsia="BIZ UD明朝 Medium"/>
              </w:rPr>
            </w:pPr>
            <w:r>
              <w:rPr>
                <w:rFonts w:hint="eastAsia" w:ascii="BIZ UD明朝 Medium" w:hAnsi="BIZ UD明朝 Medium" w:eastAsia="BIZ UD明朝 Medium"/>
              </w:rPr>
              <w:t>（グループの場合は代表法人名）</w:t>
            </w:r>
          </w:p>
        </w:tc>
        <w:tc>
          <w:tcPr>
            <w:tcW w:w="6662" w:type="dxa"/>
            <w:gridSpan w:val="2"/>
            <w:vAlign w:val="center"/>
          </w:tcPr>
          <w:p>
            <w:pPr>
              <w:pStyle w:val="0"/>
              <w:rPr>
                <w:rFonts w:hint="default" w:ascii="BIZ UD明朝 Medium" w:hAnsi="BIZ UD明朝 Medium" w:eastAsia="BIZ UD明朝 Medium"/>
              </w:rPr>
            </w:pPr>
          </w:p>
        </w:tc>
      </w:tr>
      <w:tr>
        <w:trPr>
          <w:trHeight w:val="720" w:hRule="atLeast"/>
        </w:trPr>
        <w:tc>
          <w:tcPr>
            <w:tcW w:w="2122" w:type="dxa"/>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所在地</w:t>
            </w:r>
          </w:p>
        </w:tc>
        <w:tc>
          <w:tcPr>
            <w:tcW w:w="6662" w:type="dxa"/>
            <w:gridSpan w:val="2"/>
            <w:vAlign w:val="center"/>
          </w:tcPr>
          <w:p>
            <w:pPr>
              <w:pStyle w:val="0"/>
              <w:rPr>
                <w:rFonts w:hint="default" w:ascii="BIZ UD明朝 Medium" w:hAnsi="BIZ UD明朝 Medium" w:eastAsia="BIZ UD明朝 Medium"/>
              </w:rPr>
            </w:pPr>
          </w:p>
        </w:tc>
      </w:tr>
      <w:tr>
        <w:trPr>
          <w:trHeight w:val="444" w:hRule="atLeast"/>
        </w:trPr>
        <w:tc>
          <w:tcPr>
            <w:tcW w:w="2122" w:type="dxa"/>
            <w:vMerge w:val="restart"/>
            <w:vAlign w:val="center"/>
          </w:tcPr>
          <w:p>
            <w:pPr>
              <w:pStyle w:val="0"/>
              <w:rPr>
                <w:rFonts w:hint="default" w:ascii="BIZ UD明朝 Medium" w:hAnsi="BIZ UD明朝 Medium" w:eastAsia="BIZ UD明朝 Medium"/>
              </w:rPr>
            </w:pPr>
            <w:r>
              <w:rPr>
                <w:rFonts w:hint="eastAsia" w:ascii="BIZ UD明朝 Medium" w:hAnsi="BIZ UD明朝 Medium" w:eastAsia="BIZ UD明朝 Medium"/>
              </w:rPr>
              <w:t>担当者</w:t>
            </w:r>
          </w:p>
        </w:tc>
        <w:tc>
          <w:tcPr>
            <w:tcW w:w="113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所属</w:t>
            </w:r>
          </w:p>
        </w:tc>
        <w:tc>
          <w:tcPr>
            <w:tcW w:w="552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444" w:hRule="atLeast"/>
        </w:trPr>
        <w:tc>
          <w:tcPr>
            <w:tcW w:w="2122" w:type="dxa"/>
            <w:vMerge w:val="continue"/>
            <w:vAlign w:val="top"/>
          </w:tcPr>
          <w:p>
            <w:pPr>
              <w:pStyle w:val="0"/>
              <w:rPr>
                <w:rFonts w:hint="default" w:ascii="BIZ UD明朝 Medium" w:hAnsi="BIZ UD明朝 Medium" w:eastAsia="BIZ UD明朝 Medium"/>
              </w:rPr>
            </w:pPr>
          </w:p>
        </w:tc>
        <w:tc>
          <w:tcPr>
            <w:tcW w:w="113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氏名</w:t>
            </w:r>
          </w:p>
        </w:tc>
        <w:tc>
          <w:tcPr>
            <w:tcW w:w="552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444" w:hRule="atLeast"/>
        </w:trPr>
        <w:tc>
          <w:tcPr>
            <w:tcW w:w="2122" w:type="dxa"/>
            <w:vMerge w:val="continue"/>
            <w:vAlign w:val="top"/>
          </w:tcPr>
          <w:p>
            <w:pPr>
              <w:pStyle w:val="0"/>
              <w:rPr>
                <w:rFonts w:hint="default" w:ascii="BIZ UD明朝 Medium" w:hAnsi="BIZ UD明朝 Medium" w:eastAsia="BIZ UD明朝 Medium"/>
              </w:rPr>
            </w:pPr>
          </w:p>
        </w:tc>
        <w:tc>
          <w:tcPr>
            <w:tcW w:w="113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電話</w:t>
            </w:r>
          </w:p>
        </w:tc>
        <w:tc>
          <w:tcPr>
            <w:tcW w:w="552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r>
      <w:tr>
        <w:trPr>
          <w:trHeight w:val="444" w:hRule="atLeast"/>
        </w:trPr>
        <w:tc>
          <w:tcPr>
            <w:tcW w:w="2122" w:type="dxa"/>
            <w:vMerge w:val="continue"/>
            <w:vAlign w:val="top"/>
          </w:tcPr>
          <w:p>
            <w:pPr>
              <w:pStyle w:val="0"/>
              <w:rPr>
                <w:rFonts w:hint="default" w:ascii="BIZ UD明朝 Medium" w:hAnsi="BIZ UD明朝 Medium" w:eastAsia="BIZ UD明朝 Medium"/>
              </w:rPr>
            </w:pPr>
          </w:p>
        </w:tc>
        <w:tc>
          <w:tcPr>
            <w:tcW w:w="1134" w:type="dxa"/>
            <w:tcBorders>
              <w:top w:val="none" w:color="auto" w:sz="0" w:space="0"/>
              <w:left w:val="none" w:color="auto" w:sz="0" w:space="0"/>
              <w:bottom w:val="none" w:color="auto" w:sz="0" w:space="0"/>
              <w:right w:val="dashed" w:color="auto" w:sz="4" w:space="0"/>
              <w:tl2br w:val="none" w:color="auto" w:sz="0" w:space="0"/>
              <w:tr2bl w:val="none" w:color="auto" w:sz="0" w:space="0"/>
            </w:tcBorders>
            <w:vAlign w:val="top"/>
          </w:tcPr>
          <w:p>
            <w:pPr>
              <w:pStyle w:val="0"/>
              <w:jc w:val="distribute"/>
              <w:rPr>
                <w:rFonts w:hint="default" w:ascii="BIZ UD明朝 Medium" w:hAnsi="BIZ UD明朝 Medium" w:eastAsia="BIZ UD明朝 Medium"/>
              </w:rPr>
            </w:pPr>
            <w:r>
              <w:rPr>
                <w:rFonts w:hint="eastAsia" w:ascii="BIZ UD明朝 Medium" w:hAnsi="BIZ UD明朝 Medium" w:eastAsia="BIZ UD明朝 Medium"/>
              </w:rPr>
              <w:t>e-mail</w:t>
            </w:r>
          </w:p>
        </w:tc>
        <w:tc>
          <w:tcPr>
            <w:tcW w:w="5528" w:type="dxa"/>
            <w:tcBorders>
              <w:top w:val="none" w:color="auto" w:sz="0" w:space="0"/>
              <w:left w:val="dashed" w:color="auto" w:sz="4"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0"/>
        <w:rPr>
          <w:rFonts w:hint="default" w:ascii="BIZ UD明朝 Medium" w:hAnsi="BIZ UD明朝 Medium" w:eastAsia="BIZ UD明朝 Medium"/>
        </w:rPr>
      </w:pPr>
      <w:r>
        <w:rPr>
          <w:rFonts w:hint="eastAsia" w:ascii="BIZ UD明朝 Medium" w:hAnsi="BIZ UD明朝 Medium" w:eastAsia="BIZ UD明朝 Medium"/>
        </w:rPr>
        <w:t>　以下の表の右側に、該当の質問番号と具体的な内容をご記入ください。</w:t>
      </w:r>
    </w:p>
    <w:p>
      <w:pPr>
        <w:pStyle w:val="30"/>
        <w:numPr>
          <w:ilvl w:val="0"/>
          <w:numId w:val="1"/>
        </w:numPr>
        <w:rPr>
          <w:rFonts w:hint="default" w:ascii="BIZ UD明朝 Medium" w:hAnsi="BIZ UD明朝 Medium" w:eastAsia="BIZ UD明朝 Medium"/>
        </w:rPr>
      </w:pPr>
      <w:r>
        <w:rPr>
          <w:rFonts w:hint="eastAsia" w:ascii="BIZ UD明朝 Medium" w:hAnsi="BIZ UD明朝 Medium" w:eastAsia="BIZ UD明朝 Medium"/>
        </w:rPr>
        <w:t>実施要領等の内容や各種様式の作成方法についての質問</w:t>
      </w:r>
    </w:p>
    <w:p>
      <w:pPr>
        <w:pStyle w:val="30"/>
        <w:numPr>
          <w:ilvl w:val="0"/>
          <w:numId w:val="1"/>
        </w:numPr>
        <w:rPr>
          <w:rFonts w:hint="default" w:ascii="BIZ UD明朝 Medium" w:hAnsi="BIZ UD明朝 Medium" w:eastAsia="BIZ UD明朝 Medium"/>
        </w:rPr>
      </w:pPr>
      <w:r>
        <w:rPr>
          <w:rFonts w:hint="eastAsia" w:ascii="BIZ UD明朝 Medium" w:hAnsi="BIZ UD明朝 Medium" w:eastAsia="BIZ UD明朝 Medium"/>
        </w:rPr>
        <w:t>酒々井総合公園又はその他対象公共施設についての質問</w:t>
      </w:r>
    </w:p>
    <w:p>
      <w:pPr>
        <w:pStyle w:val="30"/>
        <w:numPr>
          <w:ilvl w:val="0"/>
          <w:numId w:val="1"/>
        </w:numPr>
        <w:rPr>
          <w:rFonts w:hint="default" w:ascii="BIZ UD明朝 Medium" w:hAnsi="BIZ UD明朝 Medium" w:eastAsia="BIZ UD明朝 Medium"/>
        </w:rPr>
      </w:pPr>
      <w:r>
        <w:rPr>
          <w:rFonts w:hint="eastAsia" w:ascii="BIZ UD明朝 Medium" w:hAnsi="BIZ UD明朝 Medium" w:eastAsia="BIZ UD明朝 Medium"/>
        </w:rPr>
        <w:t>制度や法令・条例についての質問</w:t>
      </w:r>
    </w:p>
    <w:p>
      <w:pPr>
        <w:pStyle w:val="30"/>
        <w:numPr>
          <w:ilvl w:val="0"/>
          <w:numId w:val="1"/>
        </w:numPr>
        <w:rPr>
          <w:rFonts w:hint="default" w:ascii="BIZ UD明朝 Medium" w:hAnsi="BIZ UD明朝 Medium" w:eastAsia="BIZ UD明朝 Medium"/>
        </w:rPr>
      </w:pPr>
      <w:r>
        <w:rPr>
          <w:rFonts w:hint="eastAsia" w:ascii="BIZ UD明朝 Medium" w:hAnsi="BIZ UD明朝 Medium" w:eastAsia="BIZ UD明朝 Medium"/>
        </w:rPr>
        <w:t>その他</w:t>
      </w:r>
    </w:p>
    <w:p>
      <w:pPr>
        <w:pStyle w:val="0"/>
        <w:rPr>
          <w:rFonts w:hint="default" w:ascii="BIZ UD明朝 Medium" w:hAnsi="BIZ UD明朝 Medium" w:eastAsia="BIZ UD明朝 Medium"/>
        </w:rPr>
      </w:pPr>
    </w:p>
    <w:tbl>
      <w:tblPr>
        <w:tblStyle w:val="43"/>
        <w:tblW w:w="8720" w:type="dxa"/>
        <w:tblInd w:w="0" w:type="dxa"/>
        <w:tblLayout w:type="fixed"/>
        <w:tblLook w:firstRow="1" w:lastRow="0" w:firstColumn="0" w:lastColumn="0" w:noHBand="0" w:noVBand="1" w:val="0420"/>
      </w:tblPr>
      <w:tblGrid>
        <w:gridCol w:w="1838"/>
        <w:gridCol w:w="6882"/>
      </w:tblGrid>
      <w:tr>
        <w:trPr/>
        <w:tc>
          <w:tcPr>
            <w:tcW w:w="1838"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質問内容の番号</w:t>
            </w:r>
          </w:p>
          <w:p>
            <w:pPr>
              <w:pStyle w:val="0"/>
              <w:jc w:val="center"/>
              <w:rPr>
                <w:rFonts w:hint="default" w:ascii="BIZ UD明朝 Medium" w:hAnsi="BIZ UD明朝 Medium" w:eastAsia="BIZ UD明朝 Medium"/>
              </w:rPr>
            </w:pPr>
            <w:r>
              <w:rPr>
                <w:rFonts w:hint="eastAsia" w:ascii="BIZ UD明朝 Medium" w:hAnsi="BIZ UD明朝 Medium" w:eastAsia="BIZ UD明朝 Medium"/>
              </w:rPr>
              <w:t>上記①～④</w:t>
            </w:r>
          </w:p>
        </w:tc>
        <w:tc>
          <w:tcPr>
            <w:tcW w:w="6882" w:type="dxa"/>
            <w:vAlign w:val="center"/>
          </w:tcPr>
          <w:p>
            <w:pPr>
              <w:pStyle w:val="0"/>
              <w:jc w:val="center"/>
              <w:rPr>
                <w:rFonts w:hint="default" w:ascii="BIZ UD明朝 Medium" w:hAnsi="BIZ UD明朝 Medium" w:eastAsia="BIZ UD明朝 Medium"/>
              </w:rPr>
            </w:pPr>
            <w:r>
              <w:rPr>
                <w:rFonts w:hint="eastAsia" w:ascii="BIZ UD明朝 Medium" w:hAnsi="BIZ UD明朝 Medium" w:eastAsia="BIZ UD明朝 Medium"/>
              </w:rPr>
              <w:t>質問内容</w:t>
            </w:r>
          </w:p>
        </w:tc>
      </w:tr>
      <w:tr>
        <w:trPr>
          <w:trHeight w:val="914" w:hRule="atLeast"/>
        </w:trPr>
        <w:tc>
          <w:tcPr>
            <w:tcW w:w="1838" w:type="dxa"/>
            <w:vAlign w:val="center"/>
          </w:tcPr>
          <w:p>
            <w:pPr>
              <w:pStyle w:val="0"/>
              <w:jc w:val="center"/>
              <w:rPr>
                <w:rFonts w:hint="default" w:ascii="BIZ UD明朝 Medium" w:hAnsi="BIZ UD明朝 Medium" w:eastAsia="BIZ UD明朝 Medium"/>
              </w:rPr>
            </w:pPr>
          </w:p>
        </w:tc>
        <w:tc>
          <w:tcPr>
            <w:tcW w:w="6882" w:type="dxa"/>
            <w:vAlign w:val="top"/>
          </w:tcPr>
          <w:p>
            <w:pPr>
              <w:pStyle w:val="0"/>
              <w:rPr>
                <w:rFonts w:hint="default" w:ascii="BIZ UD明朝 Medium" w:hAnsi="BIZ UD明朝 Medium" w:eastAsia="BIZ UD明朝 Medium"/>
              </w:rPr>
            </w:pPr>
          </w:p>
        </w:tc>
      </w:tr>
      <w:tr>
        <w:trPr>
          <w:trHeight w:val="998" w:hRule="atLeast"/>
        </w:trPr>
        <w:tc>
          <w:tcPr>
            <w:tcW w:w="1838" w:type="dxa"/>
            <w:vAlign w:val="center"/>
          </w:tcPr>
          <w:p>
            <w:pPr>
              <w:pStyle w:val="0"/>
              <w:jc w:val="center"/>
              <w:rPr>
                <w:rFonts w:hint="default" w:ascii="BIZ UD明朝 Medium" w:hAnsi="BIZ UD明朝 Medium" w:eastAsia="BIZ UD明朝 Medium"/>
              </w:rPr>
            </w:pPr>
          </w:p>
        </w:tc>
        <w:tc>
          <w:tcPr>
            <w:tcW w:w="6882" w:type="dxa"/>
            <w:vAlign w:val="top"/>
          </w:tcPr>
          <w:p>
            <w:pPr>
              <w:pStyle w:val="0"/>
              <w:rPr>
                <w:rFonts w:hint="default" w:ascii="BIZ UD明朝 Medium" w:hAnsi="BIZ UD明朝 Medium" w:eastAsia="BIZ UD明朝 Medium"/>
              </w:rPr>
            </w:pPr>
          </w:p>
        </w:tc>
      </w:tr>
      <w:tr>
        <w:trPr>
          <w:trHeight w:val="1132" w:hRule="atLeast"/>
        </w:trPr>
        <w:tc>
          <w:tcPr>
            <w:tcW w:w="1838" w:type="dxa"/>
            <w:vAlign w:val="center"/>
          </w:tcPr>
          <w:p>
            <w:pPr>
              <w:pStyle w:val="0"/>
              <w:jc w:val="center"/>
              <w:rPr>
                <w:rFonts w:hint="default" w:ascii="BIZ UD明朝 Medium" w:hAnsi="BIZ UD明朝 Medium" w:eastAsia="BIZ UD明朝 Medium"/>
              </w:rPr>
            </w:pPr>
          </w:p>
        </w:tc>
        <w:tc>
          <w:tcPr>
            <w:tcW w:w="6882" w:type="dxa"/>
            <w:vAlign w:val="top"/>
          </w:tcPr>
          <w:p>
            <w:pPr>
              <w:pStyle w:val="0"/>
              <w:rPr>
                <w:rFonts w:hint="default" w:ascii="BIZ UD明朝 Medium" w:hAnsi="BIZ UD明朝 Medium" w:eastAsia="BIZ UD明朝 Medium"/>
              </w:rPr>
            </w:pPr>
          </w:p>
        </w:tc>
      </w:tr>
    </w:tbl>
    <w:p>
      <w:pPr>
        <w:pStyle w:val="0"/>
        <w:rPr>
          <w:rFonts w:hint="default" w:ascii="BIZ UD明朝 Medium" w:hAnsi="BIZ UD明朝 Medium" w:eastAsia="BIZ UD明朝 Medium"/>
        </w:rPr>
      </w:pPr>
    </w:p>
    <w:p>
      <w:pPr>
        <w:pStyle w:val="30"/>
        <w:numPr>
          <w:ilvl w:val="0"/>
          <w:numId w:val="2"/>
        </w:numPr>
        <w:rPr>
          <w:rFonts w:hint="default" w:ascii="BIZ UD明朝 Medium" w:hAnsi="BIZ UD明朝 Medium" w:eastAsia="BIZ UD明朝 Medium"/>
        </w:rPr>
      </w:pPr>
      <w:r>
        <w:rPr>
          <w:rFonts w:hint="eastAsia" w:ascii="BIZ UD明朝 Medium" w:hAnsi="BIZ UD明朝 Medium" w:eastAsia="BIZ UD明朝 Medium"/>
        </w:rPr>
        <w:t>実施要領に記載の質問受付期間内にご提出ください。</w:t>
      </w:r>
    </w:p>
    <w:sectPr>
      <w:headerReference r:id="rId6" w:type="default"/>
      <w:footerReference r:id="rId7" w:type="default"/>
      <w:pgSz w:w="11906" w:h="16838"/>
      <w:pgMar w:top="1701" w:right="1588" w:bottom="1418" w:left="1588" w:header="851" w:footer="680"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ゴシック">
    <w:panose1 w:val="00000000000000000000"/>
    <w:charset w:val="80"/>
    <w:family w:val="moder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BIZ UD明朝 Medium">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明朝 Medium">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736227530"/>
      <w:docPartObj>
        <w:docPartGallery w:val="Page Numbers (Bottom of Page)"/>
        <w:docPartUnique/>
      </w:docPartObj>
    </w:sdtPr>
    <w:sdtEndPr>
      <w:rPr>
        <w:rFonts w:hint="default"/>
      </w:rPr>
    </w:sdtEndPr>
    <w:sdtContent>
      <w:p>
        <w:pPr>
          <w:pStyle w:val="3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37"/>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35"/>
      <w:jc w:val="right"/>
      <w:rPr>
        <w:rFonts w:hint="default" w:ascii="BIZ UD明朝 Medium" w:hAnsi="BIZ UD明朝 Medium" w:eastAsia="BIZ UD明朝 Medium"/>
      </w:rPr>
    </w:pPr>
    <w:r>
      <w:rPr>
        <w:rFonts w:hint="eastAsia" w:ascii="BIZ UD明朝 Medium" w:hAnsi="BIZ UD明朝 Medium" w:eastAsia="BIZ UD明朝 Medium"/>
      </w:rPr>
      <w:t>様式１</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ECE5C6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nsid w:val="00000002"/>
    <w:multiLevelType w:val="hybridMultilevel"/>
    <w:tmpl w:val="0B02D18E"/>
    <w:lvl w:ilvl="0" w:tplc="F04E8BDC">
      <w:numFmt w:val="bullet"/>
      <w:lvlText w:val="※"/>
      <w:lvlJc w:val="left"/>
      <w:pPr>
        <w:ind w:left="360" w:hanging="360"/>
      </w:pPr>
      <w:rPr>
        <w:rFonts w:hint="eastAsia" w:ascii="BIZ UD明朝 Medium" w:hAnsi="BIZ UD明朝 Medium" w:eastAsia="BIZ UD明朝 Medium"/>
      </w:rPr>
    </w:lvl>
    <w:lvl w:ilvl="1" w:tplc="0409000B">
      <w:numFmt w:val="bullet"/>
      <w:lvlText w:val=""/>
      <w:lvlJc w:val="left"/>
      <w:pPr>
        <w:ind w:left="880" w:hanging="440"/>
      </w:pPr>
      <w:rPr>
        <w:rFonts w:hint="default" w:ascii="Wingdings" w:hAnsi="Wingdings"/>
      </w:rPr>
    </w:lvl>
    <w:lvl w:ilvl="2" w:tplc="0409000D">
      <w:numFmt w:val="bullet"/>
      <w:lvlText w:val=""/>
      <w:lvlJc w:val="left"/>
      <w:pPr>
        <w:ind w:left="1320" w:hanging="440"/>
      </w:pPr>
      <w:rPr>
        <w:rFonts w:hint="default" w:ascii="Wingdings" w:hAnsi="Wingdings"/>
      </w:rPr>
    </w:lvl>
    <w:lvl w:ilvl="3" w:tplc="04090001">
      <w:numFmt w:val="bullet"/>
      <w:lvlText w:val=""/>
      <w:lvlJc w:val="left"/>
      <w:pPr>
        <w:ind w:left="1760" w:hanging="440"/>
      </w:pPr>
      <w:rPr>
        <w:rFonts w:hint="default" w:ascii="Wingdings" w:hAnsi="Wingdings"/>
      </w:rPr>
    </w:lvl>
    <w:lvl w:ilvl="4" w:tplc="0409000B">
      <w:numFmt w:val="bullet"/>
      <w:lvlText w:val=""/>
      <w:lvlJc w:val="left"/>
      <w:pPr>
        <w:ind w:left="2200" w:hanging="440"/>
      </w:pPr>
      <w:rPr>
        <w:rFonts w:hint="default" w:ascii="Wingdings" w:hAnsi="Wingdings"/>
      </w:rPr>
    </w:lvl>
    <w:lvl w:ilvl="5" w:tplc="0409000D">
      <w:numFmt w:val="bullet"/>
      <w:lvlText w:val=""/>
      <w:lvlJc w:val="left"/>
      <w:pPr>
        <w:ind w:left="2640" w:hanging="440"/>
      </w:pPr>
      <w:rPr>
        <w:rFonts w:hint="default" w:ascii="Wingdings" w:hAnsi="Wingdings"/>
      </w:rPr>
    </w:lvl>
    <w:lvl w:ilvl="6" w:tplc="04090001">
      <w:numFmt w:val="bullet"/>
      <w:lvlText w:val=""/>
      <w:lvlJc w:val="left"/>
      <w:pPr>
        <w:ind w:left="3080" w:hanging="440"/>
      </w:pPr>
      <w:rPr>
        <w:rFonts w:hint="default" w:ascii="Wingdings" w:hAnsi="Wingdings"/>
      </w:rPr>
    </w:lvl>
    <w:lvl w:ilvl="7" w:tplc="0409000B">
      <w:numFmt w:val="bullet"/>
      <w:lvlText w:val=""/>
      <w:lvlJc w:val="left"/>
      <w:pPr>
        <w:ind w:left="3520" w:hanging="440"/>
      </w:pPr>
      <w:rPr>
        <w:rFonts w:hint="default" w:ascii="Wingdings" w:hAnsi="Wingdings"/>
      </w:rPr>
    </w:lvl>
    <w:lvl w:ilvl="8" w:tplc="0409000D">
      <w:numFmt w:val="bullet"/>
      <w:lvlText w:val=""/>
      <w:lvlJc w:val="left"/>
      <w:pPr>
        <w:ind w:left="3960" w:hanging="44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8"/>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name w:val="Balloon Text"/>
    <w:basedOn w:val="0"/>
    <w:next w:val="39"/>
    <w:link w:val="40"/>
    <w:uiPriority w:val="0"/>
    <w:semiHidden/>
    <w:rPr>
      <w:rFonts w:asciiTheme="majorHAnsi" w:hAnsiTheme="majorHAnsi" w:eastAsiaTheme="majorEastAsia"/>
      <w:sz w:val="18"/>
    </w:rPr>
  </w:style>
  <w:style w:type="character" w:styleId="40" w:customStyle="1">
    <w:name w:val="吹き出し (文字)"/>
    <w:basedOn w:val="10"/>
    <w:next w:val="40"/>
    <w:link w:val="39"/>
    <w:uiPriority w:val="0"/>
    <w:rPr>
      <w:rFonts w:asciiTheme="majorHAnsi" w:hAnsiTheme="majorHAnsi" w:eastAsiaTheme="majorEastAsia"/>
      <w:sz w:val="18"/>
    </w:rPr>
  </w:style>
  <w:style w:type="paragraph" w:styleId="41">
    <w:name w:val="Revision"/>
    <w:next w:val="41"/>
    <w:link w:val="0"/>
    <w:uiPriority w:val="0"/>
    <w:rPr/>
  </w:style>
  <w:style w:type="table" w:styleId="42">
    <w:name w:val="Table Grid"/>
    <w:basedOn w:val="11"/>
    <w:next w:val="4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3" w:customStyle="1">
    <w:name w:val="Plain Table 3"/>
    <w:basedOn w:val="11"/>
    <w:next w:val="43"/>
    <w:link w:val="0"/>
    <w:uiPriority w:val="0"/>
    <w:tblPr>
      <w:tblStyleRowBandSize w:val="1"/>
      <w:tblStyleColBandSize w:val="1"/>
    </w:tblPr>
    <w:trPr/>
    <w:tcPr/>
    <w:tblStylePr w:type="band1Horz">
      <w:tblPr/>
      <w:trPr/>
      <w:tcPr>
        <w:shd w:val="clear" w:color="auto" w:themeFill="background1" w:themeFillTint="FF" w:themeFillShade="F2"/>
      </w:tcPr>
    </w:tblStylePr>
    <w:tblStylePr w:type="band1Vert">
      <w:tblPr/>
      <w:trPr/>
      <w:tcPr>
        <w:shd w:val="clear" w:color="auto" w:themeFill="background1" w:themeFillTint="FF" w:themeFillShade="F2"/>
      </w:tcPr>
    </w:tblStylePr>
    <w:tblStylePr w:type="lastCol">
      <w:rPr>
        <w:b w:val="1"/>
        <w:caps w:val="1"/>
      </w:rPr>
      <w:tblPr/>
      <w:trPr/>
      <w:tcPr>
        <w:tcBorders>
          <w:left w:val="nil"/>
        </w:tcBorders>
      </w:tcPr>
    </w:tblStylePr>
    <w:tblStylePr w:type="firstCol">
      <w:rPr>
        <w:b w:val="1"/>
        <w:caps w:val="1"/>
      </w:rPr>
      <w:tblPr/>
      <w:trPr/>
      <w:tcPr>
        <w:tcBorders>
          <w:right w:val="single" w:color="808080" w:themeColor="text1" w:themeTint="80" w:sz="4" w:space="0"/>
        </w:tcBorders>
      </w:tcPr>
    </w:tblStylePr>
    <w:tblStylePr w:type="lastRow">
      <w:rPr>
        <w:b w:val="1"/>
        <w:caps w:val="1"/>
      </w:rPr>
      <w:tblPr/>
      <w:trPr/>
      <w:tcPr>
        <w:tcBorders>
          <w:top w:val="nil"/>
        </w:tcBorders>
      </w:tcPr>
    </w:tblStylePr>
    <w:tblStylePr w:type="firstRow">
      <w:rPr>
        <w:b w:val="1"/>
        <w:caps w:val="1"/>
      </w:rPr>
      <w:tblPr/>
      <w:trPr/>
      <w:tcPr>
        <w:tcBorders>
          <w:bottom w:val="single" w:color="808080" w:themeColor="text1" w:themeTint="80" w:sz="4" w:space="0"/>
        </w:tcBorders>
      </w:tcPr>
    </w:tblStylePr>
    <w:tblStylePr w:type="neCell">
      <w:tblPr/>
      <w:trPr/>
      <w:tcPr>
        <w:tcBorders>
          <w:left w:val="nil"/>
        </w:tcBorders>
      </w:tcPr>
    </w:tblStylePr>
    <w:tblStylePr w:type="nwCell">
      <w:tblPr/>
      <w:trPr/>
      <w:tcPr>
        <w:tcBorders>
          <w:right w:val="nil"/>
        </w:tcBorders>
      </w:tcPr>
    </w:tblStyle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238</Words>
  <Characters>243</Characters>
  <Application>JUST Note</Application>
  <Lines>40</Lines>
  <Paragraphs>20</Paragraphs>
  <CharactersWithSpaces>249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2024-11-08T03:35:00Z</dcterms:created>
  <dcterms:modified xsi:type="dcterms:W3CDTF">2024-11-08T03:35:00Z</dcterms:modified>
  <cp:revision>1</cp:revision>
</cp:coreProperties>
</file>