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号様式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表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令和　　年度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52"/>
          <w:kern w:val="2"/>
          <w:sz w:val="21"/>
        </w:rPr>
        <w:t>国民健康保険税申告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令和　　年中所得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28"/>
        <w:gridCol w:w="1498"/>
        <w:gridCol w:w="1470"/>
        <w:gridCol w:w="1707"/>
        <w:gridCol w:w="1708"/>
      </w:tblGrid>
      <w:tr>
        <w:trPr>
          <w:trHeight w:val="414" w:hRule="atLeast"/>
        </w:trPr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あて先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酒々井町長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酒々井町</w:t>
            </w:r>
          </w:p>
        </w:tc>
      </w:tr>
      <w:tr>
        <w:trPr>
          <w:cantSplit/>
        </w:trPr>
        <w:tc>
          <w:tcPr>
            <w:tcW w:w="2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</w:p>
        </w:tc>
      </w:tr>
      <w:tr>
        <w:trPr>
          <w:cantSplit/>
          <w:trHeight w:val="553" w:hRule="atLeast"/>
        </w:trPr>
        <w:tc>
          <w:tcPr>
            <w:tcW w:w="2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3177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①　所得等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2"/>
        <w:gridCol w:w="1476"/>
        <w:gridCol w:w="1708"/>
        <w:gridCol w:w="1539"/>
        <w:gridCol w:w="383"/>
        <w:gridCol w:w="1353"/>
        <w:gridCol w:w="350"/>
      </w:tblGrid>
      <w:tr>
        <w:trPr/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所得の種類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収入金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必要経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費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専従者控除額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所得金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</w:tr>
      <w:tr>
        <w:trPr>
          <w:trHeight w:val="5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給与・パート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年金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営業・農業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②　譲渡のあった方は下記に記入して下さい。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84"/>
        <w:gridCol w:w="1153"/>
        <w:gridCol w:w="1318"/>
        <w:gridCol w:w="1319"/>
        <w:gridCol w:w="1319"/>
        <w:gridCol w:w="1918"/>
      </w:tblGrid>
      <w:tr>
        <w:trPr/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収入金額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必要経費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特別控除額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所得金額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特別控除の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特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例等</w:t>
            </w:r>
          </w:p>
        </w:tc>
      </w:tr>
      <w:tr>
        <w:trPr>
          <w:trHeight w:val="1294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長期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短期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山林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その他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収用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居住用財産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</w:tr>
    </w:tbl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③　控除対象配偶者、扶養親族等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94"/>
        <w:gridCol w:w="1512"/>
        <w:gridCol w:w="2547"/>
        <w:gridCol w:w="2758"/>
      </w:tblGrid>
      <w:tr>
        <w:trPr/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柄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生年月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事業専従者の場合専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者給与収入額を記入</w:t>
            </w:r>
          </w:p>
        </w:tc>
      </w:tr>
      <w:tr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840" w:firstLineChars="40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月　日生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※　収入のなかった世帯については裏面に記入して下さい。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p>
      <w:pPr>
        <w:pStyle w:val="0"/>
        <w:widowControl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裏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10" w:hanging="21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国民健康保険税の基礎資料となりますので該当する項目に○印をしたうえ記入して下さい。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48"/>
        <w:gridCol w:w="5963"/>
      </w:tblGrid>
      <w:tr>
        <w:trPr>
          <w:trHeight w:val="1407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イ　病気療養等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入院期間　　年　月　日から　　年　月　日まで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自宅療養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病名等</w:t>
            </w:r>
          </w:p>
        </w:tc>
      </w:tr>
      <w:tr>
        <w:trPr>
          <w:trHeight w:val="1419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ロ　年金等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遺族年金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遺族恩給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傷病賜金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雇用保険で生活している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年額　　　　　　　　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889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ハ　海外出張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68"/>
                <w:kern w:val="2"/>
                <w:sz w:val="21"/>
              </w:rPr>
              <w:t>出張期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　年　月　日から　年　月　日まで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</w:rPr>
              <w:t>出張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先</w:t>
            </w:r>
          </w:p>
        </w:tc>
      </w:tr>
      <w:tr>
        <w:trPr>
          <w:trHeight w:val="1143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ニ　海外に在住していた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国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（入国日　　　　　　　年　　月　　日）</w:t>
            </w:r>
          </w:p>
        </w:tc>
      </w:tr>
      <w:tr>
        <w:trPr>
          <w:trHeight w:val="1419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ホ　扶養されていた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扶養者　住所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氏名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続柄</w:t>
            </w:r>
          </w:p>
        </w:tc>
      </w:tr>
      <w:tr>
        <w:trPr>
          <w:trHeight w:val="1392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ヘ　仕送りで生活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仕送り先住所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氏名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続柄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年額　　　　　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92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ト　生活保護法による生活扶助を受けていた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68"/>
                <w:kern w:val="2"/>
                <w:sz w:val="21"/>
              </w:rPr>
              <w:t>保護期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　年　　月　　日から　　年　　月　　日まで</w:t>
            </w:r>
          </w:p>
        </w:tc>
      </w:tr>
      <w:tr>
        <w:trPr>
          <w:trHeight w:val="539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チ　在学中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学校名　　　　　　　　　　　　　　　　学年　　　　　年</w:t>
            </w:r>
          </w:p>
        </w:tc>
      </w:tr>
      <w:tr>
        <w:trPr>
          <w:trHeight w:val="2147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リ　その他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sectPr>
      <w:pgSz w:w="11905" w:h="16837"/>
      <w:pgMar w:top="1134" w:right="1134" w:bottom="1134" w:left="1701" w:header="720" w:footer="720" w:gutter="0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  <w:rPr>
      <w:sz w:val="21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1"/>
    </w:r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2</Pages>
  <Words>13</Words>
  <Characters>562</Characters>
  <Application>JUST Note</Application>
  <Lines>204</Lines>
  <Paragraphs>141</Paragraphs>
  <CharactersWithSpaces>762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2024-05-01T06:49:00Z</cp:lastPrinted>
  <dcterms:created xsi:type="dcterms:W3CDTF">2017-11-20T18:11:00Z</dcterms:created>
  <dcterms:modified xsi:type="dcterms:W3CDTF">2025-09-11T04:57:04Z</dcterms:modified>
  <cp:revision>27</cp:revision>
</cp:coreProperties>
</file>