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5</w:t>
      </w:r>
      <w:r>
        <w:rPr>
          <w:rFonts w:hint="default" w:ascii="ＭＳ 明朝" w:hAnsi="ＭＳ 明朝" w:eastAsia="ＭＳ 明朝"/>
          <w:sz w:val="21"/>
        </w:rPr>
        <w:t>号様式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条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その</w:t>
      </w:r>
      <w:r>
        <w:rPr>
          <w:rFonts w:hint="default" w:ascii="ＭＳ 明朝" w:hAnsi="ＭＳ 明朝" w:eastAsia="ＭＳ 明朝"/>
          <w:sz w:val="21"/>
        </w:rPr>
        <w:t>1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15"/>
        <w:gridCol w:w="963"/>
        <w:gridCol w:w="147"/>
        <w:gridCol w:w="1373"/>
        <w:gridCol w:w="1722"/>
        <w:gridCol w:w="189"/>
        <w:gridCol w:w="1119"/>
        <w:gridCol w:w="1081"/>
        <w:gridCol w:w="419"/>
        <w:gridCol w:w="1618"/>
      </w:tblGrid>
      <w:tr>
        <w:trPr>
          <w:cantSplit/>
          <w:trHeight w:val="630" w:hRule="atLeast"/>
        </w:trPr>
        <w:tc>
          <w:tcPr>
            <w:tcW w:w="9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国民健康保険税減免申請</w:t>
            </w:r>
            <w:r>
              <w:rPr>
                <w:rFonts w:hint="default" w:ascii="ＭＳ 明朝" w:hAnsi="ＭＳ 明朝" w:eastAsia="ＭＳ 明朝"/>
                <w:sz w:val="21"/>
              </w:rPr>
              <w:t>書</w:t>
            </w:r>
          </w:p>
        </w:tc>
      </w:tr>
      <w:tr>
        <w:trPr>
          <w:cantSplit/>
          <w:trHeight w:val="3500" w:hRule="atLeast"/>
        </w:trPr>
        <w:tc>
          <w:tcPr>
            <w:tcW w:w="9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spacing w:line="38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あて先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酒々井町長</w:t>
            </w:r>
          </w:p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sz w:val="21"/>
              </w:rPr>
              <w:t>所　　　　　　　　　　　　</w:t>
            </w:r>
          </w:p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納税義務者　　　　　　　　　　　　　　　　</w:t>
            </w:r>
          </w:p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　　　　　　　　　　　　</w:t>
            </w:r>
          </w:p>
          <w:p>
            <w:pPr>
              <w:pStyle w:val="0"/>
              <w:spacing w:line="38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8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町国民健康保険税条例第</w:t>
            </w:r>
            <w:r>
              <w:rPr>
                <w:rFonts w:hint="default" w:ascii="ＭＳ 明朝" w:hAnsi="ＭＳ 明朝" w:eastAsia="ＭＳ 明朝"/>
                <w:sz w:val="21"/>
              </w:rPr>
              <w:t>24</w:t>
            </w:r>
            <w:r>
              <w:rPr>
                <w:rFonts w:hint="default" w:ascii="ＭＳ 明朝" w:hAnsi="ＭＳ 明朝" w:eastAsia="ＭＳ 明朝"/>
                <w:sz w:val="21"/>
              </w:rPr>
              <w:t>条の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項の規定により、下記のとおり申請します。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6"/>
                <w:sz w:val="21"/>
              </w:rPr>
              <w:t>減免申請税額内</w:t>
            </w:r>
            <w:r>
              <w:rPr>
                <w:rFonts w:hint="default" w:ascii="ＭＳ 明朝" w:hAnsi="ＭＳ 明朝" w:eastAsia="ＭＳ 明朝"/>
                <w:sz w:val="21"/>
              </w:rPr>
              <w:t>訳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sz w:val="21"/>
              </w:rPr>
              <w:t>度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納税通知書番号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被保険者番号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期</w:t>
            </w:r>
            <w:r>
              <w:rPr>
                <w:rFonts w:hint="default" w:ascii="ＭＳ 明朝" w:hAnsi="ＭＳ 明朝" w:eastAsia="ＭＳ 明朝"/>
                <w:sz w:val="21"/>
              </w:rPr>
              <w:t>別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納期</w:t>
            </w:r>
            <w:r>
              <w:rPr>
                <w:rFonts w:hint="default" w:ascii="ＭＳ 明朝" w:hAnsi="ＭＳ 明朝" w:eastAsia="ＭＳ 明朝"/>
                <w:sz w:val="21"/>
              </w:rPr>
              <w:t>限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税</w:t>
            </w:r>
            <w:r>
              <w:rPr>
                <w:rFonts w:hint="eastAsia" w:ascii="ＭＳ 明朝" w:hAnsi="ＭＳ 明朝" w:eastAsia="ＭＳ 明朝"/>
                <w:sz w:val="21"/>
              </w:rPr>
              <w:t>額①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減免申請額②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減免後税額①－②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2100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6"/>
                <w:sz w:val="21"/>
              </w:rPr>
              <w:t>減免を受けようとする理</w:t>
            </w:r>
            <w:r>
              <w:rPr>
                <w:rFonts w:hint="default" w:ascii="ＭＳ 明朝" w:hAnsi="ＭＳ 明朝" w:eastAsia="ＭＳ 明朝"/>
                <w:sz w:val="21"/>
              </w:rPr>
              <w:t>由</w:t>
            </w:r>
          </w:p>
        </w:tc>
        <w:tc>
          <w:tcPr>
            <w:tcW w:w="8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町国民健康保険税条例第</w:t>
            </w:r>
            <w:r>
              <w:rPr>
                <w:rFonts w:hint="default" w:ascii="ＭＳ 明朝" w:hAnsi="ＭＳ 明朝" w:eastAsia="ＭＳ 明朝"/>
                <w:sz w:val="21"/>
              </w:rPr>
              <w:t>24</w:t>
            </w:r>
            <w:r>
              <w:rPr>
                <w:rFonts w:hint="default" w:ascii="ＭＳ 明朝" w:hAnsi="ＭＳ 明朝" w:eastAsia="ＭＳ 明朝"/>
                <w:sz w:val="21"/>
              </w:rPr>
              <w:t>条の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項第</w:t>
            </w: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号関係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災害等の内容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21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町国民健康保険税条例第</w:t>
            </w:r>
            <w:r>
              <w:rPr>
                <w:rFonts w:hint="default" w:ascii="ＭＳ 明朝" w:hAnsi="ＭＳ 明朝" w:eastAsia="ＭＳ 明朝"/>
                <w:sz w:val="21"/>
              </w:rPr>
              <w:t>24</w:t>
            </w:r>
            <w:r>
              <w:rPr>
                <w:rFonts w:hint="default" w:ascii="ＭＳ 明朝" w:hAnsi="ＭＳ 明朝" w:eastAsia="ＭＳ 明朝"/>
                <w:sz w:val="21"/>
              </w:rPr>
              <w:t>条の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項第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号関係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公私の扶助の内容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900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 w:line="360" w:lineRule="exact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　町国民健康保険税条例第</w:t>
            </w:r>
            <w:r>
              <w:rPr>
                <w:rFonts w:hint="default" w:ascii="ＭＳ 明朝" w:hAnsi="ＭＳ 明朝" w:eastAsia="ＭＳ 明朝"/>
                <w:sz w:val="21"/>
              </w:rPr>
              <w:t>24</w:t>
            </w:r>
            <w:r>
              <w:rPr>
                <w:rFonts w:hint="default" w:ascii="ＭＳ 明朝" w:hAnsi="ＭＳ 明朝" w:eastAsia="ＭＳ 明朝"/>
                <w:sz w:val="21"/>
              </w:rPr>
              <w:t>条の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項第</w:t>
            </w:r>
            <w:r>
              <w:rPr>
                <w:rFonts w:hint="default" w:ascii="ＭＳ 明朝" w:hAnsi="ＭＳ 明朝" w:eastAsia="ＭＳ 明朝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sz w:val="21"/>
              </w:rPr>
              <w:t>号関係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後期高齢者医療制度施行に伴う激変緩和措置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この申請書に、申請理由を証明する書類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罹災証明書等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を添付してください。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567" w:right="1418" w:bottom="567" w:left="1418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21</Words>
  <Characters>296</Characters>
  <Application>JUST Note</Application>
  <Lines>112</Lines>
  <Paragraphs>66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2010-01-28T20:11:00Z</cp:lastPrinted>
  <dcterms:created xsi:type="dcterms:W3CDTF">2012-07-26T11:57:00Z</dcterms:created>
  <dcterms:modified xsi:type="dcterms:W3CDTF">2025-09-11T04:54:50Z</dcterms:modified>
  <cp:revision>10</cp:revision>
</cp:coreProperties>
</file>