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default" w:ascii="ＭＳ 明朝" w:hAnsi="ＭＳ 明朝"/>
        </w:rPr>
      </w:pPr>
      <w:bookmarkStart w:id="0" w:name="JUMP_SEQ_2"/>
      <w:bookmarkEnd w:id="0"/>
      <w:bookmarkStart w:id="1" w:name="JUMP_SEQ_3"/>
      <w:bookmarkEnd w:id="1"/>
      <w:bookmarkStart w:id="2" w:name="MOKUJI_2"/>
      <w:bookmarkEnd w:id="2"/>
      <w:bookmarkStart w:id="3" w:name="JUMP_SEQ_4"/>
      <w:bookmarkEnd w:id="3"/>
      <w:bookmarkStart w:id="4" w:name="JUMP_SEQ_5"/>
      <w:bookmarkEnd w:id="4"/>
      <w:bookmarkStart w:id="5" w:name="MOKUJI_3"/>
      <w:bookmarkEnd w:id="5"/>
      <w:bookmarkStart w:id="6" w:name="JUMP_SEQ_6"/>
      <w:bookmarkEnd w:id="6"/>
      <w:bookmarkStart w:id="7" w:name="MOKUJI_4"/>
      <w:bookmarkEnd w:id="7"/>
      <w:bookmarkStart w:id="8" w:name="JUMP_SEQ_7"/>
      <w:bookmarkEnd w:id="8"/>
      <w:bookmarkStart w:id="9" w:name="JUMP_SEQ_8"/>
      <w:bookmarkEnd w:id="9"/>
      <w:bookmarkStart w:id="10" w:name="MOKUJI_5"/>
      <w:bookmarkEnd w:id="10"/>
      <w:bookmarkStart w:id="11" w:name="JUMP_SEQ_9"/>
      <w:bookmarkEnd w:id="11"/>
      <w:bookmarkStart w:id="12" w:name="JUMP_SEQ_10"/>
      <w:bookmarkEnd w:id="12"/>
      <w:bookmarkStart w:id="13" w:name="MOKUJI_6"/>
      <w:bookmarkEnd w:id="13"/>
      <w:bookmarkStart w:id="14" w:name="JUMP_SEQ_11"/>
      <w:bookmarkEnd w:id="14"/>
      <w:bookmarkStart w:id="15" w:name="MOKUJI_7"/>
      <w:bookmarkEnd w:id="15"/>
      <w:bookmarkStart w:id="16" w:name="JUMP_SEQ_12"/>
      <w:bookmarkEnd w:id="16"/>
      <w:bookmarkStart w:id="17" w:name="MOKUJI_8"/>
      <w:bookmarkEnd w:id="17"/>
      <w:bookmarkStart w:id="18" w:name="JUMP_SEQ_13"/>
      <w:bookmarkEnd w:id="18"/>
      <w:bookmarkStart w:id="19" w:name="JUMP_SEQ_14"/>
      <w:bookmarkEnd w:id="19"/>
      <w:bookmarkStart w:id="20" w:name="MOKUJI_9"/>
      <w:bookmarkEnd w:id="20"/>
      <w:bookmarkStart w:id="21" w:name="JUMP_SEQ_15"/>
      <w:bookmarkEnd w:id="21"/>
      <w:bookmarkStart w:id="22" w:name="JUMP_SEQ_16"/>
      <w:bookmarkEnd w:id="22"/>
      <w:bookmarkStart w:id="23" w:name="MOKUJI_10"/>
      <w:bookmarkEnd w:id="23"/>
      <w:bookmarkStart w:id="24" w:name="JUMP_SEQ_23"/>
      <w:bookmarkEnd w:id="24"/>
      <w:bookmarkStart w:id="25" w:name="JUMP_SEQ_17"/>
      <w:bookmarkEnd w:id="25"/>
      <w:bookmarkStart w:id="26" w:name="JUMP_SEQ_19"/>
      <w:bookmarkEnd w:id="26"/>
      <w:bookmarkStart w:id="27" w:name="MOKUJI_12"/>
      <w:bookmarkEnd w:id="27"/>
      <w:bookmarkStart w:id="28" w:name="JUMP_SEQ_20"/>
      <w:bookmarkEnd w:id="28"/>
      <w:bookmarkStart w:id="29" w:name="MOKUJI_13"/>
      <w:bookmarkEnd w:id="29"/>
      <w:bookmarkStart w:id="30" w:name="JUMP_SEQ_21"/>
      <w:bookmarkEnd w:id="30"/>
      <w:bookmarkStart w:id="31" w:name="JUMP_SEQ_22"/>
      <w:bookmarkEnd w:id="31"/>
      <w:bookmarkStart w:id="32" w:name="MOKUJI_14"/>
      <w:bookmarkEnd w:id="32"/>
      <w:bookmarkStart w:id="33" w:name="JUMP_SEQ_24"/>
      <w:bookmarkEnd w:id="33"/>
      <w:bookmarkStart w:id="34" w:name="MOKUJI_15"/>
      <w:bookmarkEnd w:id="34"/>
      <w:bookmarkStart w:id="35" w:name="JUMP_SEQ_25"/>
      <w:bookmarkEnd w:id="35"/>
      <w:bookmarkStart w:id="36" w:name="JUMP_SEQ_26"/>
      <w:bookmarkEnd w:id="36"/>
      <w:bookmarkStart w:id="37" w:name="MOKUJI_16"/>
      <w:bookmarkEnd w:id="37"/>
      <w:bookmarkStart w:id="38" w:name="JUMP_SEQ_27"/>
      <w:bookmarkEnd w:id="38"/>
      <w:bookmarkStart w:id="39" w:name="JUMP_SEQ_28"/>
      <w:bookmarkEnd w:id="39"/>
      <w:r>
        <w:rPr>
          <w:rFonts w:hint="eastAsia" w:ascii="ＭＳ 明朝" w:hAnsi="ＭＳ 明朝"/>
          <w:kern w:val="0"/>
        </w:rPr>
        <w:t>第１号様式（第３条第２項）</w:t>
      </w:r>
    </w:p>
    <w:p>
      <w:pPr>
        <w:pStyle w:val="0"/>
        <w:wordWrap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令和　　年　　月　　日　</w:t>
      </w:r>
    </w:p>
    <w:p>
      <w:pPr>
        <w:pStyle w:val="0"/>
        <w:wordWrap w:val="0"/>
        <w:ind w:rightChars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酒々井町資材等支給事業申請書</w:t>
      </w:r>
    </w:p>
    <w:p>
      <w:pPr>
        <w:pStyle w:val="0"/>
        <w:ind w:left="2625" w:right="2625"/>
        <w:jc w:val="distribute"/>
        <w:rPr>
          <w:rFonts w:hint="default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kern w:val="0"/>
        </w:rPr>
        <w:t>（</w:t>
      </w:r>
      <w:r>
        <w:rPr>
          <w:rFonts w:hint="default" w:ascii="ＭＳ 明朝" w:hAnsi="ＭＳ 明朝"/>
          <w:kern w:val="0"/>
        </w:rPr>
        <w:t>あて先</w:t>
      </w:r>
      <w:r>
        <w:rPr>
          <w:rFonts w:hint="eastAsia" w:ascii="ＭＳ 明朝" w:hAnsi="ＭＳ 明朝"/>
          <w:kern w:val="0"/>
        </w:rPr>
        <w:t>）</w:t>
      </w:r>
      <w:r>
        <w:rPr>
          <w:rFonts w:hint="eastAsia" w:ascii="ＭＳ 明朝" w:hAnsi="ＭＳ 明朝"/>
        </w:rPr>
        <w:t>酒々井町長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0" w:leftChars="0" w:firstLine="4620" w:firstLineChars="220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申請者　団体名</w:t>
      </w:r>
    </w:p>
    <w:p>
      <w:pPr>
        <w:pStyle w:val="0"/>
        <w:ind w:left="0" w:leftChars="0" w:firstLine="5460" w:firstLineChars="26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役職等</w:t>
      </w:r>
    </w:p>
    <w:p>
      <w:pPr>
        <w:pStyle w:val="0"/>
        <w:ind w:left="0" w:leftChars="0" w:firstLine="5460" w:firstLineChars="260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住　所</w:t>
      </w:r>
    </w:p>
    <w:p>
      <w:pPr>
        <w:pStyle w:val="0"/>
        <w:ind w:left="0" w:leftChars="0" w:firstLine="5460" w:firstLineChars="260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氏　名　　　　　　　　　　印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酒々井町資材等支給事業実施要綱第３条第２項の規定により、下記のとおり資材等の支給を申請します。</w:t>
      </w:r>
    </w:p>
    <w:p>
      <w:pPr>
        <w:pStyle w:val="0"/>
        <w:jc w:val="center"/>
        <w:outlineLv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90"/>
        <w:gridCol w:w="840"/>
        <w:gridCol w:w="210"/>
        <w:gridCol w:w="1890"/>
        <w:gridCol w:w="210"/>
        <w:gridCol w:w="105"/>
        <w:gridCol w:w="693"/>
        <w:gridCol w:w="147"/>
        <w:gridCol w:w="168"/>
        <w:gridCol w:w="735"/>
        <w:gridCol w:w="2100"/>
      </w:tblGrid>
      <w:tr>
        <w:trPr>
          <w:trHeight w:val="389" w:hRule="exac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施工種別</w:t>
            </w:r>
          </w:p>
        </w:tc>
        <w:tc>
          <w:tcPr>
            <w:tcW w:w="7098" w:type="dxa"/>
            <w:gridSpan w:val="10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36"/>
                <w:sz w:val="21"/>
                <w:fitText w:val="5880" w:id="1"/>
              </w:rPr>
              <w:t>町道・認定外道路　　農道　　水路　　その</w:t>
            </w:r>
            <w:r>
              <w:rPr>
                <w:rFonts w:hint="eastAsia" w:ascii="ＭＳ 明朝" w:hAnsi="ＭＳ 明朝"/>
                <w:spacing w:val="15"/>
                <w:sz w:val="21"/>
                <w:fitText w:val="5880" w:id="1"/>
              </w:rPr>
              <w:t>他</w:t>
            </w:r>
            <w:r>
              <w:rPr>
                <w:rFonts w:hint="eastAsia" w:ascii="ＭＳ 明朝" w:hAnsi="ＭＳ 明朝"/>
              </w:rPr>
              <w:t>（　　　　　　　　　　　　　　　）</w:t>
            </w:r>
          </w:p>
        </w:tc>
      </w:tr>
      <w:tr>
        <w:trPr>
          <w:cantSplit/>
          <w:trHeight w:val="334" w:hRule="exact"/>
        </w:trPr>
        <w:tc>
          <w:tcPr>
            <w:tcW w:w="18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施工箇所</w:t>
            </w:r>
          </w:p>
        </w:tc>
        <w:tc>
          <w:tcPr>
            <w:tcW w:w="29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酒々井町</w:t>
            </w:r>
          </w:p>
        </w:tc>
        <w:tc>
          <w:tcPr>
            <w:tcW w:w="10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路線名等</w:t>
            </w:r>
          </w:p>
        </w:tc>
        <w:tc>
          <w:tcPr>
            <w:tcW w:w="31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888" w:hRule="exact"/>
        </w:trPr>
        <w:tc>
          <w:tcPr>
            <w:tcW w:w="18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事業の必要性</w:t>
            </w:r>
          </w:p>
        </w:tc>
        <w:tc>
          <w:tcPr>
            <w:tcW w:w="709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907" w:hRule="exact"/>
        </w:trPr>
        <w:tc>
          <w:tcPr>
            <w:tcW w:w="18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事業内容</w:t>
            </w:r>
          </w:p>
        </w:tc>
        <w:tc>
          <w:tcPr>
            <w:tcW w:w="709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59" w:hRule="exact"/>
        </w:trPr>
        <w:tc>
          <w:tcPr>
            <w:tcW w:w="18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施工予定年月日</w:t>
            </w:r>
          </w:p>
        </w:tc>
        <w:tc>
          <w:tcPr>
            <w:tcW w:w="709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年　　月　　日　～　令和　　年　　月　　日</w:t>
            </w:r>
          </w:p>
        </w:tc>
      </w:tr>
      <w:tr>
        <w:trPr>
          <w:cantSplit/>
          <w:trHeight w:val="345" w:hRule="exact"/>
        </w:trPr>
        <w:tc>
          <w:tcPr>
            <w:tcW w:w="18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受益関係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受益者数</w:t>
            </w:r>
          </w:p>
        </w:tc>
        <w:tc>
          <w:tcPr>
            <w:tcW w:w="22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受益面積</w:t>
            </w:r>
          </w:p>
        </w:tc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6" w:hRule="exact"/>
        </w:trPr>
        <w:tc>
          <w:tcPr>
            <w:tcW w:w="18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施工代表者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22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団体名</w:t>
            </w:r>
          </w:p>
        </w:tc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15" w:hRule="exact"/>
        </w:trPr>
        <w:tc>
          <w:tcPr>
            <w:tcW w:w="273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right="21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資材名</w:t>
            </w:r>
          </w:p>
        </w:tc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right="21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規格</w:t>
            </w:r>
          </w:p>
        </w:tc>
        <w:tc>
          <w:tcPr>
            <w:tcW w:w="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right="105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数量</w:t>
            </w:r>
          </w:p>
        </w:tc>
        <w:tc>
          <w:tcPr>
            <w:tcW w:w="9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right="105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単位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right="105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>
          <w:cantSplit/>
          <w:trHeight w:val="315" w:hRule="exact"/>
        </w:trPr>
        <w:tc>
          <w:tcPr>
            <w:tcW w:w="273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15" w:hRule="exact"/>
        </w:trPr>
        <w:tc>
          <w:tcPr>
            <w:tcW w:w="273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15" w:hRule="exact"/>
        </w:trPr>
        <w:tc>
          <w:tcPr>
            <w:tcW w:w="273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15" w:hRule="exact"/>
        </w:trPr>
        <w:tc>
          <w:tcPr>
            <w:tcW w:w="273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15" w:hRule="exact"/>
        </w:trPr>
        <w:tc>
          <w:tcPr>
            <w:tcW w:w="273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15" w:hRule="exact"/>
        </w:trPr>
        <w:tc>
          <w:tcPr>
            <w:tcW w:w="273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25" w:hRule="exact"/>
        </w:trPr>
        <w:tc>
          <w:tcPr>
            <w:tcW w:w="18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重機使用</w:t>
            </w:r>
          </w:p>
        </w:tc>
        <w:tc>
          <w:tcPr>
            <w:tcW w:w="709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使用予定重機・規格</w:t>
            </w:r>
          </w:p>
        </w:tc>
      </w:tr>
      <w:tr>
        <w:trPr>
          <w:cantSplit/>
          <w:trHeight w:val="730" w:hRule="atLeast"/>
        </w:trPr>
        <w:tc>
          <w:tcPr>
            <w:tcW w:w="189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添付書類</w:t>
            </w:r>
          </w:p>
        </w:tc>
        <w:tc>
          <w:tcPr>
            <w:tcW w:w="709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施工参加者名簿（別紙）、工事施工箇所位置図、保険の加入を証する書類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</w:t>
            </w:r>
          </w:p>
        </w:tc>
      </w:tr>
      <w:tr>
        <w:trPr>
          <w:cantSplit/>
          <w:trHeight w:val="581" w:hRule="exact"/>
        </w:trPr>
        <w:tc>
          <w:tcPr>
            <w:tcW w:w="189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  <w:tc>
          <w:tcPr>
            <w:tcW w:w="7098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spacing w:before="52" w:beforeLines="0" w:beforeAutospacing="0" w:line="262" w:lineRule="exact"/>
        <w:ind w:left="840" w:hanging="840" w:hangingChars="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付記◎完了後は、施工前・施工中・完了後の写真、実績報告書を速やかに住民協働課まで提出してください。</w:t>
      </w:r>
    </w:p>
    <w:p>
      <w:pPr>
        <w:pStyle w:val="0"/>
        <w:spacing w:line="262" w:lineRule="exact"/>
        <w:ind w:left="840" w:hanging="840" w:hangingChars="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◎実績の内容が申請の内容と異なり、この制度の趣旨に反していると判断された場合、その分は個人負担となります。</w:t>
      </w:r>
    </w:p>
    <w:p>
      <w:pPr>
        <w:pStyle w:val="0"/>
        <w:widowControl w:val="1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/>
        </w:rPr>
        <w:br w:type="page"/>
      </w:r>
      <w:r>
        <w:rPr>
          <w:rFonts w:hint="eastAsia" w:ascii="ＭＳ 明朝" w:hAnsi="ＭＳ 明朝"/>
          <w:kern w:val="0"/>
        </w:rPr>
        <w:t>別紙</w:t>
      </w:r>
    </w:p>
    <w:p>
      <w:pPr>
        <w:pStyle w:val="0"/>
        <w:widowControl w:val="1"/>
        <w:jc w:val="center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</w:rPr>
        <w:t>酒々井町資材等支給事業</w:t>
      </w:r>
      <w:r>
        <w:rPr>
          <w:rFonts w:hint="eastAsia" w:ascii="ＭＳ 明朝" w:hAnsi="ＭＳ 明朝"/>
          <w:kern w:val="0"/>
        </w:rPr>
        <w:t>施工参加者名簿</w:t>
      </w:r>
    </w:p>
    <w:tbl>
      <w:tblPr>
        <w:tblStyle w:val="11"/>
        <w:tblW w:w="903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525"/>
        <w:gridCol w:w="2455"/>
        <w:gridCol w:w="695"/>
        <w:gridCol w:w="735"/>
        <w:gridCol w:w="3205"/>
        <w:gridCol w:w="1415"/>
      </w:tblGrid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N0</w:t>
            </w: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氏　　名</w:t>
            </w: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年齢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性別</w:t>
            </w: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住　　所</w:t>
            </w: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電話番号</w:t>
            </w: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  <w:bookmarkStart w:id="40" w:name="_GoBack"/>
      <w:bookmarkEnd w:id="4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 (文字) (文字)2"/>
    <w:basedOn w:val="10"/>
    <w:next w:val="17"/>
    <w:link w:val="16"/>
    <w:uiPriority w:val="0"/>
    <w:qFormat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 (文字) (文字)1"/>
    <w:basedOn w:val="10"/>
    <w:next w:val="19"/>
    <w:link w:val="18"/>
    <w:uiPriority w:val="0"/>
    <w:qFormat/>
    <w:rPr>
      <w:kern w:val="2"/>
      <w:sz w:val="21"/>
    </w:rPr>
  </w:style>
  <w:style w:type="character" w:styleId="20">
    <w:name w:val="HTML Typewriter"/>
    <w:basedOn w:val="10"/>
    <w:next w:val="20"/>
    <w:link w:val="0"/>
    <w:uiPriority w:val="0"/>
    <w:rPr>
      <w:rFonts w:ascii="ＭＳ ゴシック" w:hAnsi="ＭＳ ゴシック" w:eastAsia="ＭＳ ゴシック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 (文字) (文字)"/>
    <w:basedOn w:val="10"/>
    <w:next w:val="22"/>
    <w:link w:val="21"/>
    <w:uiPriority w:val="0"/>
    <w:qFormat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3</Pages>
  <Words>1</Words>
  <Characters>614</Characters>
  <Application>JUST Note</Application>
  <Lines>251</Lines>
  <Paragraphs>70</Paragraphs>
  <CharactersWithSpaces>740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酒々井町告示第　　号</dc:title>
  <dc:creator>yoshihiro</dc:creator>
  <cp:lastModifiedBy>鬼丸孝幸</cp:lastModifiedBy>
  <cp:lastPrinted>2021-05-24T02:24:57Z</cp:lastPrinted>
  <dcterms:created xsi:type="dcterms:W3CDTF">2011-03-08T00:34:00Z</dcterms:created>
  <dcterms:modified xsi:type="dcterms:W3CDTF">2021-05-24T02:25:46Z</dcterms:modified>
  <cp:revision>14</cp:revision>
</cp:coreProperties>
</file>